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B2B6" w14:textId="75A9EF96" w:rsidR="003E6EC9" w:rsidRDefault="00702CB6" w:rsidP="00702CB6">
      <w:pPr>
        <w:jc w:val="center"/>
        <w:rPr>
          <w:sz w:val="24"/>
          <w:szCs w:val="24"/>
        </w:rPr>
      </w:pPr>
      <w:r>
        <w:rPr>
          <w:sz w:val="24"/>
          <w:szCs w:val="24"/>
        </w:rPr>
        <w:t>Kentucky State Beekeepers Association</w:t>
      </w:r>
    </w:p>
    <w:p w14:paraId="64E6AD52" w14:textId="17364247" w:rsidR="00702CB6" w:rsidRDefault="00702CB6" w:rsidP="00702CB6">
      <w:pPr>
        <w:jc w:val="center"/>
        <w:rPr>
          <w:sz w:val="24"/>
          <w:szCs w:val="24"/>
        </w:rPr>
      </w:pPr>
      <w:r>
        <w:rPr>
          <w:sz w:val="24"/>
          <w:szCs w:val="24"/>
        </w:rPr>
        <w:t>Monthly Board Meeting Minutes</w:t>
      </w:r>
    </w:p>
    <w:p w14:paraId="722E1A73" w14:textId="1EB96A14" w:rsidR="00702CB6" w:rsidRDefault="00702CB6" w:rsidP="00702CB6">
      <w:pPr>
        <w:jc w:val="center"/>
        <w:rPr>
          <w:sz w:val="24"/>
          <w:szCs w:val="24"/>
        </w:rPr>
      </w:pPr>
      <w:r>
        <w:rPr>
          <w:sz w:val="24"/>
          <w:szCs w:val="24"/>
        </w:rPr>
        <w:t>February 15, 2024</w:t>
      </w:r>
    </w:p>
    <w:p w14:paraId="60D0E425" w14:textId="77777777" w:rsidR="00702CB6" w:rsidRDefault="00702CB6" w:rsidP="00702CB6">
      <w:pPr>
        <w:rPr>
          <w:sz w:val="24"/>
          <w:szCs w:val="24"/>
        </w:rPr>
      </w:pPr>
    </w:p>
    <w:p w14:paraId="07D2C606" w14:textId="15BD73B0" w:rsidR="00702CB6" w:rsidRDefault="00702CB6" w:rsidP="00702CB6">
      <w:pPr>
        <w:rPr>
          <w:sz w:val="24"/>
          <w:szCs w:val="24"/>
        </w:rPr>
      </w:pPr>
      <w:r>
        <w:rPr>
          <w:sz w:val="24"/>
          <w:szCs w:val="24"/>
        </w:rPr>
        <w:t>Members present: Phillip Craft (president), Tammy Horn, Scott Moore (KCHP), Jessica Mayes, Duane Keehan, Theresa Martin, Ellen Melcher, Jim Trammel, Phillip Patterson, Tim Sheehan, Leonard Davis, Lisa Anglin, Julie Steber, Laurie Eiden.</w:t>
      </w:r>
    </w:p>
    <w:p w14:paraId="01036EFA" w14:textId="117904CA" w:rsidR="00702CB6" w:rsidRDefault="00702CB6" w:rsidP="00702CB6">
      <w:pPr>
        <w:rPr>
          <w:sz w:val="24"/>
          <w:szCs w:val="24"/>
        </w:rPr>
      </w:pPr>
      <w:r>
        <w:rPr>
          <w:sz w:val="24"/>
          <w:szCs w:val="24"/>
        </w:rPr>
        <w:t>The meeting was called to order at 7:05.</w:t>
      </w:r>
    </w:p>
    <w:p w14:paraId="663BC979" w14:textId="2E50B260" w:rsidR="00702CB6" w:rsidRDefault="00702CB6" w:rsidP="00702CB6">
      <w:pPr>
        <w:rPr>
          <w:sz w:val="24"/>
          <w:szCs w:val="24"/>
        </w:rPr>
      </w:pPr>
      <w:r>
        <w:rPr>
          <w:sz w:val="24"/>
          <w:szCs w:val="24"/>
        </w:rPr>
        <w:t>Approval of minutes:</w:t>
      </w:r>
      <w:r w:rsidR="001D64F9">
        <w:rPr>
          <w:sz w:val="24"/>
          <w:szCs w:val="24"/>
        </w:rPr>
        <w:t xml:space="preserve"> Jessica made a motion to approve, Theresa seconded.</w:t>
      </w:r>
    </w:p>
    <w:p w14:paraId="3E5BC4E9" w14:textId="49EC57F3" w:rsidR="001D64F9" w:rsidRDefault="001D64F9" w:rsidP="00702CB6">
      <w:pPr>
        <w:rPr>
          <w:sz w:val="24"/>
          <w:szCs w:val="24"/>
        </w:rPr>
      </w:pPr>
      <w:r>
        <w:rPr>
          <w:sz w:val="24"/>
          <w:szCs w:val="24"/>
        </w:rPr>
        <w:t>Financial report: Jessica</w:t>
      </w:r>
    </w:p>
    <w:p w14:paraId="3992CDD3" w14:textId="15A3E105" w:rsidR="001D64F9" w:rsidRDefault="000F0C58" w:rsidP="00702CB6">
      <w:pPr>
        <w:rPr>
          <w:sz w:val="24"/>
          <w:szCs w:val="24"/>
        </w:rPr>
      </w:pPr>
      <w:r>
        <w:rPr>
          <w:sz w:val="24"/>
          <w:szCs w:val="24"/>
        </w:rPr>
        <w:t xml:space="preserve">Jessica went through the various accounts and described the recent </w:t>
      </w:r>
      <w:r w:rsidR="003A29D3">
        <w:rPr>
          <w:sz w:val="24"/>
          <w:szCs w:val="24"/>
        </w:rPr>
        <w:t>expenditures</w:t>
      </w:r>
      <w:r>
        <w:rPr>
          <w:sz w:val="24"/>
          <w:szCs w:val="24"/>
        </w:rPr>
        <w:t>.</w:t>
      </w:r>
    </w:p>
    <w:p w14:paraId="09EABC9C" w14:textId="539FB5F7" w:rsidR="000F0C58" w:rsidRDefault="000F0C58" w:rsidP="00702CB6">
      <w:pPr>
        <w:rPr>
          <w:sz w:val="24"/>
          <w:szCs w:val="24"/>
        </w:rPr>
      </w:pPr>
      <w:r>
        <w:rPr>
          <w:sz w:val="24"/>
          <w:szCs w:val="24"/>
        </w:rPr>
        <w:t>General fund: 13, 642.63 recent addition:  approx. 1,000.00 membership renewals</w:t>
      </w:r>
    </w:p>
    <w:p w14:paraId="01FC9738" w14:textId="4526861E" w:rsidR="000F0C58" w:rsidRDefault="000F0C58" w:rsidP="00702CB6">
      <w:pPr>
        <w:rPr>
          <w:sz w:val="24"/>
          <w:szCs w:val="24"/>
        </w:rPr>
      </w:pPr>
      <w:r>
        <w:rPr>
          <w:sz w:val="24"/>
          <w:szCs w:val="24"/>
        </w:rPr>
        <w:t xml:space="preserve">Recent </w:t>
      </w:r>
      <w:r w:rsidR="00306A4E">
        <w:rPr>
          <w:sz w:val="24"/>
          <w:szCs w:val="24"/>
        </w:rPr>
        <w:t>expenditures</w:t>
      </w:r>
      <w:r>
        <w:rPr>
          <w:sz w:val="24"/>
          <w:szCs w:val="24"/>
        </w:rPr>
        <w:t xml:space="preserve">: Wild Apricot 2 years 4, 896.00 (will come out </w:t>
      </w:r>
      <w:r w:rsidR="00306A4E">
        <w:rPr>
          <w:sz w:val="24"/>
          <w:szCs w:val="24"/>
        </w:rPr>
        <w:t>of the block grant when we get the funds), Accounting firm 2052.00 (they were not paid all of last year this includes some 1090 forms as well as regular accounting, this will eventually be broken down into a monthly fixed payment as approved of in our last meeting). Fall meeting expenses approximately1,000. Well below the budgeted amount.</w:t>
      </w:r>
    </w:p>
    <w:p w14:paraId="3A93883F" w14:textId="3742ED92" w:rsidR="00306A4E" w:rsidRDefault="00306A4E" w:rsidP="00702CB6">
      <w:pPr>
        <w:rPr>
          <w:sz w:val="24"/>
          <w:szCs w:val="24"/>
        </w:rPr>
      </w:pPr>
      <w:r>
        <w:rPr>
          <w:sz w:val="24"/>
          <w:szCs w:val="24"/>
        </w:rPr>
        <w:t>State fair:13, 015.66</w:t>
      </w:r>
    </w:p>
    <w:p w14:paraId="3E85898E" w14:textId="63577C94" w:rsidR="00306A4E" w:rsidRDefault="00306A4E" w:rsidP="00702CB6">
      <w:pPr>
        <w:rPr>
          <w:sz w:val="24"/>
          <w:szCs w:val="24"/>
        </w:rPr>
      </w:pPr>
      <w:r>
        <w:rPr>
          <w:sz w:val="24"/>
          <w:szCs w:val="24"/>
        </w:rPr>
        <w:t>CKHP 54,029.44</w:t>
      </w:r>
      <w:r w:rsidR="006C2703">
        <w:rPr>
          <w:sz w:val="24"/>
          <w:szCs w:val="24"/>
        </w:rPr>
        <w:t xml:space="preserve"> This is the last year of the CKHP grant and all of the money is already allocated.  Scott has a detailed report that he has to keep on the grant.</w:t>
      </w:r>
    </w:p>
    <w:p w14:paraId="4690D70C" w14:textId="17E9FCA9" w:rsidR="006C2703" w:rsidRDefault="006C2703" w:rsidP="00702CB6">
      <w:pPr>
        <w:rPr>
          <w:sz w:val="24"/>
          <w:szCs w:val="24"/>
        </w:rPr>
      </w:pPr>
      <w:r>
        <w:rPr>
          <w:sz w:val="24"/>
          <w:szCs w:val="24"/>
        </w:rPr>
        <w:t>State Apiarist account: 6,502.73 We are going to have a meeting to decide what to do with this account due to the fact that Tammey is leaving the state apiarist position.  Tammie explained the origin of the fund and has stated that she does not want any more funds from this account to pay for the Beelines publication.  She feels that Beelines should be funded from the KSBA general fund.</w:t>
      </w:r>
    </w:p>
    <w:p w14:paraId="5F0B8454" w14:textId="3E997B71" w:rsidR="00E45D19" w:rsidRDefault="006C2703" w:rsidP="00702CB6">
      <w:pPr>
        <w:rPr>
          <w:sz w:val="24"/>
          <w:szCs w:val="24"/>
        </w:rPr>
      </w:pPr>
      <w:r>
        <w:rPr>
          <w:sz w:val="24"/>
          <w:szCs w:val="24"/>
        </w:rPr>
        <w:t>The vacancies for the secretary and treasurer positions were on the agenda and Jessicaa has stated again that the By-Laws need to be updated. The duties for the secretary no longer include membership so it needs to be changed, that might make it easier to recruit someone.</w:t>
      </w:r>
      <w:r w:rsidR="00E45D19">
        <w:rPr>
          <w:sz w:val="24"/>
          <w:szCs w:val="24"/>
        </w:rPr>
        <w:t xml:space="preserve">  She also talked about the need to look at the By-Laws regarding the State apiarist position which the current By-Laws have as being a non-voting board member.</w:t>
      </w:r>
    </w:p>
    <w:p w14:paraId="1A2F8C74" w14:textId="1819A140" w:rsidR="00E45D19" w:rsidRDefault="00E45D19" w:rsidP="00702CB6">
      <w:pPr>
        <w:rPr>
          <w:sz w:val="24"/>
          <w:szCs w:val="24"/>
        </w:rPr>
      </w:pPr>
      <w:r>
        <w:rPr>
          <w:sz w:val="24"/>
          <w:szCs w:val="24"/>
        </w:rPr>
        <w:t xml:space="preserve">Theresa asked that we bump up discussion about the State apiarist position, because we keep referring to it. It was decided to move the item up </w:t>
      </w:r>
      <w:r w:rsidR="00DD1C41">
        <w:rPr>
          <w:sz w:val="24"/>
          <w:szCs w:val="24"/>
        </w:rPr>
        <w:t>from the agenda.</w:t>
      </w:r>
    </w:p>
    <w:p w14:paraId="431CFD12" w14:textId="3B4606A7" w:rsidR="00DD1C41" w:rsidRDefault="00DD1C41" w:rsidP="00702CB6">
      <w:pPr>
        <w:rPr>
          <w:sz w:val="24"/>
          <w:szCs w:val="24"/>
        </w:rPr>
      </w:pPr>
      <w:r>
        <w:rPr>
          <w:sz w:val="24"/>
          <w:szCs w:val="24"/>
        </w:rPr>
        <w:lastRenderedPageBreak/>
        <w:t xml:space="preserve">Phil explained that Tammy has accepted a position on the staff at Kentucky State University, where she will be guiding new beekeepers and managing the autoclave. She is super excited to be starting a new chapter in her life.  Phil talked to Warren, from the department of Agriculture, who he has known for 25 years about filling the State Apiarist position.  Theresa asked Phil if he had considered asking to be on a hiring committee based on his qualifications as a past state apiarist as well as current president of the KSBA. He said that when he talked to </w:t>
      </w:r>
      <w:proofErr w:type="gramStart"/>
      <w:r>
        <w:rPr>
          <w:sz w:val="24"/>
          <w:szCs w:val="24"/>
        </w:rPr>
        <w:t>Warren</w:t>
      </w:r>
      <w:proofErr w:type="gramEnd"/>
      <w:r>
        <w:rPr>
          <w:sz w:val="24"/>
          <w:szCs w:val="24"/>
        </w:rPr>
        <w:t xml:space="preserve"> he let him know that he thinks they should do a job search for the position and he has offered to assist in creating the job duties and to serve on the interview committee as well.</w:t>
      </w:r>
    </w:p>
    <w:p w14:paraId="054E3D7D" w14:textId="388B08B9" w:rsidR="00DD1C41" w:rsidRDefault="00DD1C41" w:rsidP="00702CB6">
      <w:pPr>
        <w:rPr>
          <w:sz w:val="24"/>
          <w:szCs w:val="24"/>
        </w:rPr>
      </w:pPr>
      <w:r>
        <w:rPr>
          <w:sz w:val="24"/>
          <w:szCs w:val="24"/>
        </w:rPr>
        <w:t xml:space="preserve">Theresa thanked Tammy for a job well done and wished her well in her new position. </w:t>
      </w:r>
    </w:p>
    <w:p w14:paraId="4653C45A" w14:textId="48D884A8" w:rsidR="00717D53" w:rsidRDefault="00717D53" w:rsidP="00702CB6">
      <w:pPr>
        <w:rPr>
          <w:sz w:val="24"/>
          <w:szCs w:val="24"/>
        </w:rPr>
      </w:pPr>
      <w:r>
        <w:rPr>
          <w:sz w:val="24"/>
          <w:szCs w:val="24"/>
        </w:rPr>
        <w:t>CKHP: Scott Membership 207 which is 13 more since Jan 1, 2024.  Renewals are coming in.</w:t>
      </w:r>
    </w:p>
    <w:p w14:paraId="26E29154" w14:textId="05EC8F13" w:rsidR="00717D53" w:rsidRDefault="00717D53" w:rsidP="00702CB6">
      <w:pPr>
        <w:rPr>
          <w:sz w:val="24"/>
          <w:szCs w:val="24"/>
        </w:rPr>
      </w:pPr>
      <w:r>
        <w:rPr>
          <w:sz w:val="24"/>
          <w:szCs w:val="24"/>
        </w:rPr>
        <w:t>The research conference with Jake and Project Apis M went well, there were over 150 people in attendance.</w:t>
      </w:r>
    </w:p>
    <w:p w14:paraId="3ACD29F0" w14:textId="31350E5A" w:rsidR="00717D53" w:rsidRDefault="00717D53" w:rsidP="00702CB6">
      <w:pPr>
        <w:rPr>
          <w:sz w:val="24"/>
          <w:szCs w:val="24"/>
        </w:rPr>
      </w:pPr>
      <w:r>
        <w:rPr>
          <w:sz w:val="24"/>
          <w:szCs w:val="24"/>
        </w:rPr>
        <w:t>Up-coming events:</w:t>
      </w:r>
    </w:p>
    <w:p w14:paraId="1CE4B066" w14:textId="69FE2243" w:rsidR="00717D53" w:rsidRDefault="00717D53" w:rsidP="00702CB6">
      <w:pPr>
        <w:rPr>
          <w:sz w:val="24"/>
          <w:szCs w:val="24"/>
        </w:rPr>
      </w:pPr>
      <w:r>
        <w:rPr>
          <w:sz w:val="24"/>
          <w:szCs w:val="24"/>
        </w:rPr>
        <w:t>Audubon</w:t>
      </w:r>
      <w:r w:rsidR="0002129F">
        <w:rPr>
          <w:sz w:val="24"/>
          <w:szCs w:val="24"/>
        </w:rPr>
        <w:t>-</w:t>
      </w:r>
      <w:r>
        <w:rPr>
          <w:sz w:val="24"/>
          <w:szCs w:val="24"/>
        </w:rPr>
        <w:t xml:space="preserve"> March 2</w:t>
      </w:r>
      <w:r w:rsidRPr="00717D53">
        <w:rPr>
          <w:sz w:val="24"/>
          <w:szCs w:val="24"/>
          <w:vertAlign w:val="superscript"/>
        </w:rPr>
        <w:t>nd</w:t>
      </w:r>
      <w:r>
        <w:rPr>
          <w:sz w:val="24"/>
          <w:szCs w:val="24"/>
        </w:rPr>
        <w:t>, 8-3pm.</w:t>
      </w:r>
      <w:r w:rsidR="0002129F">
        <w:rPr>
          <w:sz w:val="24"/>
          <w:szCs w:val="24"/>
        </w:rPr>
        <w:t xml:space="preserve"> </w:t>
      </w:r>
      <w:r>
        <w:rPr>
          <w:sz w:val="24"/>
          <w:szCs w:val="24"/>
        </w:rPr>
        <w:t>Henderson KY</w:t>
      </w:r>
      <w:r w:rsidR="0002129F">
        <w:rPr>
          <w:sz w:val="24"/>
          <w:szCs w:val="24"/>
        </w:rPr>
        <w:t>,</w:t>
      </w:r>
      <w:r>
        <w:rPr>
          <w:sz w:val="24"/>
          <w:szCs w:val="24"/>
        </w:rPr>
        <w:t xml:space="preserve"> $20</w:t>
      </w:r>
    </w:p>
    <w:p w14:paraId="3B3BEC2A" w14:textId="1B59DE65" w:rsidR="00717D53" w:rsidRDefault="00717D53" w:rsidP="00702CB6">
      <w:pPr>
        <w:rPr>
          <w:sz w:val="24"/>
          <w:szCs w:val="24"/>
        </w:rPr>
      </w:pPr>
      <w:r>
        <w:rPr>
          <w:sz w:val="24"/>
          <w:szCs w:val="24"/>
        </w:rPr>
        <w:t>Bluegras</w:t>
      </w:r>
      <w:r w:rsidR="0002129F">
        <w:rPr>
          <w:sz w:val="24"/>
          <w:szCs w:val="24"/>
        </w:rPr>
        <w:t>s-</w:t>
      </w:r>
      <w:r>
        <w:rPr>
          <w:sz w:val="24"/>
          <w:szCs w:val="24"/>
        </w:rPr>
        <w:t xml:space="preserve"> March 9</w:t>
      </w:r>
      <w:r w:rsidRPr="00717D53">
        <w:rPr>
          <w:sz w:val="24"/>
          <w:szCs w:val="24"/>
          <w:vertAlign w:val="superscript"/>
        </w:rPr>
        <w:t>th</w:t>
      </w:r>
      <w:r>
        <w:rPr>
          <w:sz w:val="24"/>
          <w:szCs w:val="24"/>
        </w:rPr>
        <w:t>., 8:54-5pm. EST, KSU</w:t>
      </w:r>
      <w:r w:rsidR="0002129F">
        <w:rPr>
          <w:sz w:val="24"/>
          <w:szCs w:val="24"/>
        </w:rPr>
        <w:t>,</w:t>
      </w:r>
      <w:r>
        <w:rPr>
          <w:sz w:val="24"/>
          <w:szCs w:val="24"/>
        </w:rPr>
        <w:t xml:space="preserve"> $35</w:t>
      </w:r>
      <w:r w:rsidR="0002129F">
        <w:rPr>
          <w:sz w:val="24"/>
          <w:szCs w:val="24"/>
        </w:rPr>
        <w:t>,</w:t>
      </w:r>
      <w:r>
        <w:rPr>
          <w:sz w:val="24"/>
          <w:szCs w:val="24"/>
        </w:rPr>
        <w:t xml:space="preserve"> lunch included</w:t>
      </w:r>
      <w:r w:rsidR="00F0294D">
        <w:rPr>
          <w:sz w:val="24"/>
          <w:szCs w:val="24"/>
        </w:rPr>
        <w:t>. Jessica is going to do her presentation on labeling and marketing.</w:t>
      </w:r>
    </w:p>
    <w:p w14:paraId="08EA48B7" w14:textId="32B63BA2" w:rsidR="0002129F" w:rsidRDefault="0002129F" w:rsidP="00702CB6">
      <w:pPr>
        <w:rPr>
          <w:sz w:val="24"/>
          <w:szCs w:val="24"/>
        </w:rPr>
      </w:pPr>
      <w:r>
        <w:rPr>
          <w:sz w:val="24"/>
          <w:szCs w:val="24"/>
        </w:rPr>
        <w:t xml:space="preserve">Eastern KY- </w:t>
      </w:r>
      <w:r w:rsidR="00F0294D">
        <w:rPr>
          <w:sz w:val="24"/>
          <w:szCs w:val="24"/>
        </w:rPr>
        <w:t>End of March</w:t>
      </w:r>
    </w:p>
    <w:p w14:paraId="724BCFF8" w14:textId="77777777" w:rsidR="00E27EE5" w:rsidRDefault="0002129F" w:rsidP="00702CB6">
      <w:pPr>
        <w:rPr>
          <w:sz w:val="24"/>
          <w:szCs w:val="24"/>
        </w:rPr>
      </w:pPr>
      <w:r>
        <w:rPr>
          <w:sz w:val="24"/>
          <w:szCs w:val="24"/>
        </w:rPr>
        <w:t>Kent Williams- April 18-20, Wingo KY, $0</w:t>
      </w:r>
    </w:p>
    <w:p w14:paraId="14E03E9E" w14:textId="77777777" w:rsidR="00E27EE5" w:rsidRDefault="00E27EE5" w:rsidP="00702CB6">
      <w:pPr>
        <w:rPr>
          <w:sz w:val="24"/>
          <w:szCs w:val="24"/>
        </w:rPr>
      </w:pPr>
    </w:p>
    <w:p w14:paraId="4D295F7E" w14:textId="48E86FE6" w:rsidR="0002129F" w:rsidRDefault="00E27EE5" w:rsidP="00702CB6">
      <w:pPr>
        <w:rPr>
          <w:sz w:val="24"/>
          <w:szCs w:val="24"/>
        </w:rPr>
      </w:pPr>
      <w:r>
        <w:rPr>
          <w:sz w:val="24"/>
          <w:szCs w:val="24"/>
        </w:rPr>
        <w:t>U of K QR Codes-</w:t>
      </w:r>
      <w:r w:rsidR="00F0294D">
        <w:rPr>
          <w:sz w:val="24"/>
          <w:szCs w:val="24"/>
        </w:rPr>
        <w:t xml:space="preserve">Scott sent out a memo to CKHP </w:t>
      </w:r>
      <w:r>
        <w:rPr>
          <w:sz w:val="24"/>
          <w:szCs w:val="24"/>
        </w:rPr>
        <w:t xml:space="preserve">members </w:t>
      </w:r>
      <w:r w:rsidR="00F0294D">
        <w:rPr>
          <w:sz w:val="24"/>
          <w:szCs w:val="24"/>
        </w:rPr>
        <w:t>to see who was interested in participating.  He got back about 10 responses. He will be sending the list to UK soon.</w:t>
      </w:r>
    </w:p>
    <w:p w14:paraId="35B83700" w14:textId="77777777" w:rsidR="00C06739" w:rsidRDefault="00F0294D" w:rsidP="00702CB6">
      <w:pPr>
        <w:rPr>
          <w:sz w:val="24"/>
          <w:szCs w:val="24"/>
        </w:rPr>
      </w:pPr>
      <w:r>
        <w:rPr>
          <w:sz w:val="24"/>
          <w:szCs w:val="24"/>
        </w:rPr>
        <w:t xml:space="preserve">Scott is going to go to Washington D.C. with KY Farm Bureau, soon to talk about KSBA’s position on the HIVE act.  He will be sending out a sample letter to the board for review, then he will have letters printed up to distribute to the staffers of KY’s six representatives.  McConnel and Paul will also be there.  Tammy suggested that Scott </w:t>
      </w:r>
      <w:r w:rsidR="00C06739">
        <w:rPr>
          <w:sz w:val="24"/>
          <w:szCs w:val="24"/>
        </w:rPr>
        <w:t>give them information on the CKHP program and how we are trying to educate the public because the government has not taken steps on their own to clearly define honey and create proper labeling requirements, which has caused states to try to do it on their own.  That way we can get around lobbying, which can jeopardize our tax-exempt status.  Jessica suggested we consult Lisa Anglin, since she is well versed in this.</w:t>
      </w:r>
    </w:p>
    <w:p w14:paraId="46A50501" w14:textId="77777777" w:rsidR="00C06739" w:rsidRDefault="00C06739" w:rsidP="00702CB6">
      <w:pPr>
        <w:rPr>
          <w:sz w:val="24"/>
          <w:szCs w:val="24"/>
        </w:rPr>
      </w:pPr>
      <w:r>
        <w:rPr>
          <w:sz w:val="24"/>
          <w:szCs w:val="24"/>
        </w:rPr>
        <w:t>Compliance report went out last month.  This covered year one of the grant.</w:t>
      </w:r>
    </w:p>
    <w:p w14:paraId="0C10CBE6" w14:textId="77777777" w:rsidR="005F75BE" w:rsidRDefault="00C06739" w:rsidP="00702CB6">
      <w:pPr>
        <w:rPr>
          <w:sz w:val="24"/>
          <w:szCs w:val="24"/>
        </w:rPr>
      </w:pPr>
      <w:r>
        <w:rPr>
          <w:sz w:val="24"/>
          <w:szCs w:val="24"/>
        </w:rPr>
        <w:t>State Fair: Theresa got all of the State Fair information from 2023 posted on the website.  2022 is also there in case anyone wants to compare.  The costs and profits are all there, under the resources tab.</w:t>
      </w:r>
    </w:p>
    <w:p w14:paraId="44538125" w14:textId="77777777" w:rsidR="005F75BE" w:rsidRDefault="005F75BE" w:rsidP="00702CB6">
      <w:pPr>
        <w:rPr>
          <w:sz w:val="24"/>
          <w:szCs w:val="24"/>
        </w:rPr>
      </w:pPr>
      <w:r>
        <w:rPr>
          <w:sz w:val="24"/>
          <w:szCs w:val="24"/>
        </w:rPr>
        <w:lastRenderedPageBreak/>
        <w:t>The first meeting for the state fair 2024 will take place on February 22.  All committee members should have received an invite.</w:t>
      </w:r>
    </w:p>
    <w:p w14:paraId="5B5BC598" w14:textId="39BFFDA3" w:rsidR="00F0294D" w:rsidRDefault="005F75BE" w:rsidP="00702CB6">
      <w:pPr>
        <w:rPr>
          <w:sz w:val="24"/>
          <w:szCs w:val="24"/>
        </w:rPr>
      </w:pPr>
      <w:r>
        <w:rPr>
          <w:sz w:val="24"/>
          <w:szCs w:val="24"/>
        </w:rPr>
        <w:t xml:space="preserve">Fall meeting-Phil had lunch with David Donathan, the </w:t>
      </w:r>
      <w:r w:rsidR="00E27EE5">
        <w:rPr>
          <w:sz w:val="24"/>
          <w:szCs w:val="24"/>
        </w:rPr>
        <w:t>coordinator</w:t>
      </w:r>
      <w:r>
        <w:rPr>
          <w:sz w:val="24"/>
          <w:szCs w:val="24"/>
        </w:rPr>
        <w:t xml:space="preserve"> for the meeting. He gave David the names and contact information of the committee members, Theresa, Laurie and Scott.  Phil told him he was going to let him handle it, but to keep him in the loop.  Phil would like to see it be held in Eastern KY this year, probably Hazzard. Phil ran into Jay Evans at ABF and Jay said he owes KY a visit, so we may have him as a speaker, Dav</w:t>
      </w:r>
      <w:r w:rsidR="00E27EE5">
        <w:rPr>
          <w:sz w:val="24"/>
          <w:szCs w:val="24"/>
        </w:rPr>
        <w:t>id asked for Charles Mays’ information, to try to get him to present.  Charles is the AG agent for Perry County and is a long-time beekeeper.  The meeting could be held at the extension office or the local community college. The plan is for the meeting to take place in October/November.</w:t>
      </w:r>
    </w:p>
    <w:p w14:paraId="5745EACB" w14:textId="549EC526" w:rsidR="00E27EE5" w:rsidRDefault="00E27EE5" w:rsidP="00702CB6">
      <w:pPr>
        <w:rPr>
          <w:sz w:val="24"/>
          <w:szCs w:val="24"/>
        </w:rPr>
      </w:pPr>
      <w:r>
        <w:rPr>
          <w:sz w:val="24"/>
          <w:szCs w:val="24"/>
        </w:rPr>
        <w:t>Motion to adjourn was made by Jessica, seconded by Theresa.  The meeting was adjourned at 7:49</w:t>
      </w:r>
    </w:p>
    <w:p w14:paraId="3922D1C4" w14:textId="4B1A6E28" w:rsidR="00E27EE5" w:rsidRDefault="00E27EE5" w:rsidP="00702CB6">
      <w:pPr>
        <w:rPr>
          <w:sz w:val="24"/>
          <w:szCs w:val="24"/>
        </w:rPr>
      </w:pPr>
      <w:r>
        <w:rPr>
          <w:sz w:val="24"/>
          <w:szCs w:val="24"/>
        </w:rPr>
        <w:t>Respectfully submitted,</w:t>
      </w:r>
    </w:p>
    <w:p w14:paraId="47F75B55" w14:textId="1298F951" w:rsidR="00E27EE5" w:rsidRDefault="00E27EE5" w:rsidP="00702CB6">
      <w:pPr>
        <w:rPr>
          <w:sz w:val="24"/>
          <w:szCs w:val="24"/>
        </w:rPr>
      </w:pPr>
      <w:r>
        <w:rPr>
          <w:sz w:val="24"/>
          <w:szCs w:val="24"/>
        </w:rPr>
        <w:t>Laurie Eiden, secretary</w:t>
      </w:r>
    </w:p>
    <w:p w14:paraId="0E154502" w14:textId="77777777" w:rsidR="00F0294D" w:rsidRDefault="00F0294D" w:rsidP="00702CB6">
      <w:pPr>
        <w:rPr>
          <w:sz w:val="24"/>
          <w:szCs w:val="24"/>
        </w:rPr>
      </w:pPr>
    </w:p>
    <w:p w14:paraId="19A5B2BF" w14:textId="39434E7B" w:rsidR="00F0294D" w:rsidRDefault="00F0294D" w:rsidP="00702CB6">
      <w:pPr>
        <w:rPr>
          <w:sz w:val="24"/>
          <w:szCs w:val="24"/>
        </w:rPr>
      </w:pPr>
    </w:p>
    <w:p w14:paraId="46004C92" w14:textId="77777777" w:rsidR="00717D53" w:rsidRDefault="00717D53" w:rsidP="00702CB6">
      <w:pPr>
        <w:rPr>
          <w:sz w:val="24"/>
          <w:szCs w:val="24"/>
        </w:rPr>
      </w:pPr>
    </w:p>
    <w:p w14:paraId="228C3880" w14:textId="77777777" w:rsidR="00306A4E" w:rsidRDefault="00306A4E" w:rsidP="00702CB6">
      <w:pPr>
        <w:rPr>
          <w:sz w:val="24"/>
          <w:szCs w:val="24"/>
        </w:rPr>
      </w:pPr>
    </w:p>
    <w:p w14:paraId="72499AF3" w14:textId="77777777" w:rsidR="00702CB6" w:rsidRDefault="00702CB6" w:rsidP="00702CB6">
      <w:pPr>
        <w:rPr>
          <w:sz w:val="24"/>
          <w:szCs w:val="24"/>
        </w:rPr>
      </w:pPr>
    </w:p>
    <w:p w14:paraId="46A47689" w14:textId="77777777" w:rsidR="00702CB6" w:rsidRDefault="00702CB6" w:rsidP="00702CB6">
      <w:pPr>
        <w:rPr>
          <w:sz w:val="24"/>
          <w:szCs w:val="24"/>
        </w:rPr>
      </w:pPr>
    </w:p>
    <w:p w14:paraId="617F8F51" w14:textId="77777777" w:rsidR="00702CB6" w:rsidRPr="00702CB6" w:rsidRDefault="00702CB6" w:rsidP="00702CB6">
      <w:pPr>
        <w:jc w:val="center"/>
        <w:rPr>
          <w:sz w:val="24"/>
          <w:szCs w:val="24"/>
        </w:rPr>
      </w:pPr>
    </w:p>
    <w:sectPr w:rsidR="00702CB6" w:rsidRPr="0070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B6"/>
    <w:rsid w:val="0002129F"/>
    <w:rsid w:val="000F0C58"/>
    <w:rsid w:val="001D64F9"/>
    <w:rsid w:val="00306A4E"/>
    <w:rsid w:val="003A29D3"/>
    <w:rsid w:val="003E6EC9"/>
    <w:rsid w:val="004830FD"/>
    <w:rsid w:val="005F75BE"/>
    <w:rsid w:val="006C2703"/>
    <w:rsid w:val="00702CB6"/>
    <w:rsid w:val="00717D53"/>
    <w:rsid w:val="008352B3"/>
    <w:rsid w:val="00C06739"/>
    <w:rsid w:val="00DB2E0D"/>
    <w:rsid w:val="00DD1C41"/>
    <w:rsid w:val="00E27EE5"/>
    <w:rsid w:val="00E45D19"/>
    <w:rsid w:val="00F0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F701"/>
  <w15:chartTrackingRefBased/>
  <w15:docId w15:val="{E65F1CF7-687C-4B32-BCBC-34BCECF8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4</cp:revision>
  <dcterms:created xsi:type="dcterms:W3CDTF">2024-03-04T17:04:00Z</dcterms:created>
  <dcterms:modified xsi:type="dcterms:W3CDTF">2024-03-05T14:39:00Z</dcterms:modified>
</cp:coreProperties>
</file>